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РОССИЙСКАЯ  ФЕДЕРАЦИЯ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КУРГАНСКАЯ ОБЛАСТЬ 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ПРИТОБОЛЬНЫЙ РАЙОН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НАГОРСКИЙ СЕЛЬСОВЕТ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НАГОРСКАЯ СЕЛЬСКАЯ ДУМА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 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РЕШЕНИЕ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r w:rsidRPr="003D5EC4">
        <w:t xml:space="preserve">от </w:t>
      </w:r>
      <w:r w:rsidR="0090606E">
        <w:t>26</w:t>
      </w:r>
      <w:r w:rsidR="00966670">
        <w:t xml:space="preserve"> </w:t>
      </w:r>
      <w:r w:rsidR="0090774E">
        <w:t xml:space="preserve">сентября </w:t>
      </w:r>
      <w:r w:rsidR="008D1917">
        <w:t>202</w:t>
      </w:r>
      <w:r w:rsidR="00966670">
        <w:t>2</w:t>
      </w:r>
      <w:r w:rsidRPr="003D5EC4">
        <w:t xml:space="preserve"> года №</w:t>
      </w:r>
      <w:r w:rsidR="0090606E">
        <w:t xml:space="preserve"> 15</w:t>
      </w:r>
      <w:r w:rsidRPr="003D5EC4">
        <w:t xml:space="preserve"> </w:t>
      </w:r>
    </w:p>
    <w:p w:rsidR="005C5A0C" w:rsidRPr="003D5EC4" w:rsidRDefault="005C5A0C" w:rsidP="005C5A0C">
      <w:r w:rsidRPr="003D5EC4">
        <w:t>с. Нагорское</w:t>
      </w:r>
    </w:p>
    <w:p w:rsidR="005C5A0C" w:rsidRPr="003D5EC4" w:rsidRDefault="005C5A0C" w:rsidP="005C5A0C"/>
    <w:p w:rsidR="00691F2B" w:rsidRDefault="00691F2B" w:rsidP="00691F2B">
      <w:pPr>
        <w:ind w:left="120" w:right="562" w:firstLine="240"/>
      </w:pPr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>О внесении изменени</w:t>
      </w:r>
      <w:r w:rsidR="00966670">
        <w:rPr>
          <w:rStyle w:val="FontStyle15"/>
          <w:sz w:val="24"/>
          <w:szCs w:val="24"/>
        </w:rPr>
        <w:t>я</w:t>
      </w:r>
      <w:r w:rsidRPr="006D7478">
        <w:rPr>
          <w:rStyle w:val="FontStyle15"/>
          <w:sz w:val="24"/>
          <w:szCs w:val="24"/>
        </w:rPr>
        <w:t xml:space="preserve"> в решение</w:t>
      </w:r>
      <w:r w:rsidR="005C5A0C" w:rsidRPr="006D7478">
        <w:rPr>
          <w:rStyle w:val="FontStyle15"/>
          <w:sz w:val="24"/>
          <w:szCs w:val="24"/>
        </w:rPr>
        <w:t xml:space="preserve"> Нагорской</w:t>
      </w:r>
      <w:r w:rsidRPr="006D7478">
        <w:rPr>
          <w:rStyle w:val="FontStyle15"/>
          <w:sz w:val="24"/>
          <w:szCs w:val="24"/>
        </w:rPr>
        <w:t xml:space="preserve"> сельской Думы</w:t>
      </w:r>
    </w:p>
    <w:p w:rsidR="00966670" w:rsidRDefault="00691F2B" w:rsidP="00966670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6D7478">
        <w:rPr>
          <w:rStyle w:val="FontStyle15"/>
          <w:sz w:val="24"/>
          <w:szCs w:val="24"/>
        </w:rPr>
        <w:t xml:space="preserve">от </w:t>
      </w:r>
      <w:r w:rsidR="00966670">
        <w:rPr>
          <w:rStyle w:val="FontStyle15"/>
          <w:sz w:val="24"/>
          <w:szCs w:val="24"/>
        </w:rPr>
        <w:t>24 марта 2016</w:t>
      </w:r>
      <w:r w:rsidRPr="006D7478">
        <w:rPr>
          <w:rStyle w:val="FontStyle15"/>
          <w:sz w:val="24"/>
          <w:szCs w:val="24"/>
        </w:rPr>
        <w:t xml:space="preserve"> года № </w:t>
      </w:r>
      <w:r w:rsidR="00A20ED8" w:rsidRPr="006D7478">
        <w:rPr>
          <w:rStyle w:val="FontStyle15"/>
          <w:sz w:val="24"/>
          <w:szCs w:val="24"/>
        </w:rPr>
        <w:t>7</w:t>
      </w:r>
      <w:r w:rsidRPr="006D7478">
        <w:rPr>
          <w:rStyle w:val="FontStyle15"/>
          <w:sz w:val="24"/>
          <w:szCs w:val="24"/>
        </w:rPr>
        <w:t xml:space="preserve"> «</w:t>
      </w:r>
      <w:r w:rsidR="00966670">
        <w:rPr>
          <w:rFonts w:ascii="Times New Roman" w:eastAsia="Arial" w:hAnsi="Times New Roman" w:cs="Times New Roman"/>
          <w:b/>
          <w:bCs/>
          <w:sz w:val="24"/>
        </w:rPr>
        <w:t xml:space="preserve">О размещении сведений о доходах, расходах, об имуществе и </w:t>
      </w:r>
    </w:p>
    <w:p w:rsidR="00691F2B" w:rsidRPr="006D7478" w:rsidRDefault="00966670" w:rsidP="00966670">
      <w:pPr>
        <w:pStyle w:val="Standard"/>
        <w:tabs>
          <w:tab w:val="left" w:pos="675"/>
        </w:tabs>
        <w:jc w:val="center"/>
        <w:rPr>
          <w:rStyle w:val="FontStyle15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bCs/>
          <w:sz w:val="24"/>
        </w:rPr>
        <w:t>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Нагорского сельсовета, и членов их семей на официальных сайтах</w:t>
      </w:r>
      <w:r>
        <w:rPr>
          <w:rFonts w:ascii="Times New Roman" w:hAnsi="Times New Roman" w:cs="Times New Roman"/>
          <w:b/>
          <w:bCs/>
          <w:sz w:val="24"/>
        </w:rPr>
        <w:t xml:space="preserve"> органов местного самоуправления Нагорского сельсовета </w:t>
      </w:r>
      <w:r>
        <w:rPr>
          <w:rFonts w:ascii="Times New Roman" w:eastAsia="Arial" w:hAnsi="Times New Roman" w:cs="Times New Roman"/>
          <w:b/>
          <w:bCs/>
          <w:sz w:val="24"/>
        </w:rPr>
        <w:t>и предоставления этих сведений общероссийским, региональным и муниципальным средствам массовой информации для опубликования</w:t>
      </w:r>
      <w:r w:rsidR="00691F2B" w:rsidRPr="006D7478">
        <w:rPr>
          <w:rStyle w:val="FontStyle15"/>
          <w:sz w:val="24"/>
          <w:szCs w:val="24"/>
        </w:rPr>
        <w:t>»</w:t>
      </w:r>
      <w:proofErr w:type="gramEnd"/>
    </w:p>
    <w:p w:rsidR="00691F2B" w:rsidRDefault="00691F2B" w:rsidP="00691F2B">
      <w:pPr>
        <w:autoSpaceDE w:val="0"/>
        <w:autoSpaceDN w:val="0"/>
        <w:adjustRightInd w:val="0"/>
        <w:jc w:val="center"/>
      </w:pPr>
    </w:p>
    <w:p w:rsidR="00966670" w:rsidRPr="006D7478" w:rsidRDefault="00966670" w:rsidP="00691F2B">
      <w:pPr>
        <w:autoSpaceDE w:val="0"/>
        <w:autoSpaceDN w:val="0"/>
        <w:adjustRightInd w:val="0"/>
        <w:jc w:val="center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  <w:r w:rsidRPr="006D7478">
        <w:t xml:space="preserve">С целью приведения нормативной правовой базы в соответствие с действующим законодательством, </w:t>
      </w:r>
      <w:r w:rsidR="005C5A0C" w:rsidRPr="006D7478">
        <w:t>Нагорская</w:t>
      </w:r>
      <w:r w:rsidRPr="006D7478">
        <w:t xml:space="preserve"> сельская Дума</w:t>
      </w:r>
    </w:p>
    <w:p w:rsidR="00691F2B" w:rsidRPr="006D7478" w:rsidRDefault="00691F2B" w:rsidP="00691F2B">
      <w:pPr>
        <w:autoSpaceDE w:val="0"/>
        <w:autoSpaceDN w:val="0"/>
        <w:adjustRightInd w:val="0"/>
        <w:jc w:val="both"/>
        <w:rPr>
          <w:b/>
        </w:rPr>
      </w:pPr>
      <w:r w:rsidRPr="006D7478">
        <w:rPr>
          <w:b/>
        </w:rPr>
        <w:t>РЕШИЛА:</w:t>
      </w:r>
    </w:p>
    <w:p w:rsidR="00691F2B" w:rsidRPr="006D7478" w:rsidRDefault="00691F2B" w:rsidP="00691F2B">
      <w:pPr>
        <w:ind w:firstLine="540"/>
        <w:jc w:val="both"/>
      </w:pPr>
      <w:r w:rsidRPr="006D7478">
        <w:t xml:space="preserve">1. Внести в решение </w:t>
      </w:r>
      <w:r w:rsidR="005C5A0C" w:rsidRPr="006D7478">
        <w:t>Нагорской</w:t>
      </w:r>
      <w:r w:rsidRPr="006D7478">
        <w:t xml:space="preserve"> сельской Думы от </w:t>
      </w:r>
      <w:r w:rsidR="00966670">
        <w:t>24 марта 2016</w:t>
      </w:r>
      <w:r w:rsidRPr="006D7478">
        <w:t xml:space="preserve"> года № </w:t>
      </w:r>
      <w:r w:rsidR="00A20ED8" w:rsidRPr="006D7478">
        <w:t>7</w:t>
      </w:r>
      <w:r w:rsidR="00966670">
        <w:t xml:space="preserve"> </w:t>
      </w:r>
      <w:r w:rsidR="00966670" w:rsidRPr="00966670">
        <w:t>«</w:t>
      </w:r>
      <w:r w:rsidR="00966670" w:rsidRPr="00966670">
        <w:rPr>
          <w:rFonts w:eastAsia="Arial"/>
        </w:rPr>
        <w:t>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Нагорского сельсовета, и членов</w:t>
      </w:r>
      <w:r w:rsidR="00966670">
        <w:rPr>
          <w:rFonts w:eastAsia="Arial"/>
        </w:rPr>
        <w:t> </w:t>
      </w:r>
      <w:r w:rsidR="00966670" w:rsidRPr="00966670">
        <w:rPr>
          <w:rFonts w:eastAsia="Arial"/>
        </w:rPr>
        <w:t xml:space="preserve">их семей на официальных сайтах </w:t>
      </w:r>
      <w:r w:rsidR="00966670" w:rsidRPr="00966670">
        <w:t>органов</w:t>
      </w:r>
      <w:r w:rsidR="00966670">
        <w:t> </w:t>
      </w:r>
      <w:r w:rsidR="00966670" w:rsidRPr="00966670">
        <w:t>местного</w:t>
      </w:r>
      <w:r w:rsidR="00966670">
        <w:t> </w:t>
      </w:r>
      <w:r w:rsidR="00966670" w:rsidRPr="00966670">
        <w:t xml:space="preserve">самоуправления Нагорского сельсовета </w:t>
      </w:r>
      <w:r w:rsidR="00966670" w:rsidRPr="00966670">
        <w:rPr>
          <w:rFonts w:eastAsia="Arial"/>
        </w:rPr>
        <w:t>и</w:t>
      </w:r>
      <w:r w:rsidR="00966670" w:rsidRPr="00966670">
        <w:t xml:space="preserve"> </w:t>
      </w:r>
      <w:r w:rsidR="00966670" w:rsidRPr="00966670">
        <w:rPr>
          <w:rFonts w:eastAsia="Arial"/>
        </w:rPr>
        <w:t>предоставления этих сведений  общероссийским, региональным и муниципальным средствам массовой информации для опубликования</w:t>
      </w:r>
      <w:r w:rsidRPr="00966670">
        <w:t>»</w:t>
      </w:r>
      <w:r w:rsidRPr="006D7478">
        <w:t xml:space="preserve"> следующ</w:t>
      </w:r>
      <w:r w:rsidR="00966670">
        <w:t>е</w:t>
      </w:r>
      <w:r w:rsidRPr="006D7478">
        <w:t>е изменени</w:t>
      </w:r>
      <w:r w:rsidR="00966670">
        <w:t>е</w:t>
      </w:r>
      <w:r w:rsidRPr="006D7478">
        <w:t>:</w:t>
      </w:r>
    </w:p>
    <w:p w:rsidR="006557DC" w:rsidRPr="006D7478" w:rsidRDefault="00A20ED8" w:rsidP="006557DC">
      <w:pPr>
        <w:ind w:firstLine="540"/>
        <w:jc w:val="both"/>
      </w:pPr>
      <w:r w:rsidRPr="006D7478">
        <w:t xml:space="preserve">1) </w:t>
      </w:r>
      <w:r w:rsidR="00966670">
        <w:t xml:space="preserve">подпункт 4 </w:t>
      </w:r>
      <w:r w:rsidRPr="006D7478">
        <w:t>п</w:t>
      </w:r>
      <w:r w:rsidR="006557DC" w:rsidRPr="006D7478">
        <w:t>ункт</w:t>
      </w:r>
      <w:r w:rsidR="00966670">
        <w:t>а</w:t>
      </w:r>
      <w:r w:rsidR="006557DC" w:rsidRPr="006D7478">
        <w:t xml:space="preserve"> </w:t>
      </w:r>
      <w:r w:rsidR="00966670">
        <w:t>2 приложения к решению</w:t>
      </w:r>
      <w:r w:rsidR="006557DC" w:rsidRPr="006D7478">
        <w:t xml:space="preserve"> </w:t>
      </w:r>
      <w:r w:rsidR="00DE3076">
        <w:t>изложить в следующей редакции</w:t>
      </w:r>
      <w:r w:rsidR="006557DC" w:rsidRPr="006D7478">
        <w:t>:</w:t>
      </w:r>
    </w:p>
    <w:p w:rsidR="00A20ED8" w:rsidRPr="006D7478" w:rsidRDefault="006557DC" w:rsidP="006557DC">
      <w:pPr>
        <w:ind w:firstLine="540"/>
        <w:jc w:val="both"/>
      </w:pPr>
      <w:proofErr w:type="gramStart"/>
      <w:r w:rsidRPr="006D7478">
        <w:t>«</w:t>
      </w:r>
      <w:r w:rsidR="00966670">
        <w:t>4</w:t>
      </w:r>
      <w:r w:rsidR="00346D34" w:rsidRPr="00346D34">
        <w:rPr>
          <w:shd w:val="clear" w:color="auto" w:fill="FFFFFF"/>
        </w:rPr>
        <w:t>) </w:t>
      </w:r>
      <w:r w:rsidR="00966670" w:rsidRPr="00966670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966670" w:rsidRPr="00966670">
        <w:rPr>
          <w:rStyle w:val="a5"/>
          <w:b w:val="0"/>
        </w:rPr>
        <w:t>цифровых финансовых активов, цифровой валюты,</w:t>
      </w:r>
      <w:r w:rsidR="00966670" w:rsidRPr="00966670">
        <w:t xml:space="preserve"> если общая сумма таких сделок превышает общий доход лица, замещающего муниципальную должность, </w:t>
      </w:r>
      <w:r w:rsidR="00966670" w:rsidRPr="00966670">
        <w:rPr>
          <w:rFonts w:eastAsia="Arial"/>
        </w:rPr>
        <w:t>должность муниципальной службы</w:t>
      </w:r>
      <w:r w:rsidR="00966670" w:rsidRPr="00966670">
        <w:t xml:space="preserve"> и его супруги (супруга) за три последних года, предшествующих</w:t>
      </w:r>
      <w:proofErr w:type="gramEnd"/>
      <w:r w:rsidR="00966670" w:rsidRPr="00966670">
        <w:t xml:space="preserve"> отчетному периоду</w:t>
      </w:r>
      <w:proofErr w:type="gramStart"/>
      <w:r w:rsidR="00966670" w:rsidRPr="00966670">
        <w:t>.</w:t>
      </w:r>
      <w:r w:rsidR="00346D34">
        <w:rPr>
          <w:shd w:val="clear" w:color="auto" w:fill="FFFFFF"/>
        </w:rPr>
        <w:t>»</w:t>
      </w:r>
      <w:proofErr w:type="gramEnd"/>
    </w:p>
    <w:p w:rsidR="005C5A0C" w:rsidRPr="006D7478" w:rsidRDefault="006557DC" w:rsidP="00A23174">
      <w:pPr>
        <w:contextualSpacing/>
        <w:jc w:val="both"/>
      </w:pPr>
      <w:r w:rsidRPr="006D7478">
        <w:t xml:space="preserve">        </w:t>
      </w:r>
      <w:r w:rsidR="00C26776" w:rsidRPr="006D7478">
        <w:t xml:space="preserve"> </w:t>
      </w:r>
      <w:r w:rsidR="005C5A0C" w:rsidRPr="006D7478">
        <w:t xml:space="preserve">2. Настоящее решение </w:t>
      </w:r>
      <w:r w:rsidR="006D7478" w:rsidRPr="006D7478">
        <w:t>вступает в силу после</w:t>
      </w:r>
      <w:r w:rsidR="00A23174">
        <w:t xml:space="preserve"> его</w:t>
      </w:r>
      <w:r w:rsidR="006D7478" w:rsidRPr="006D7478">
        <w:t xml:space="preserve"> </w:t>
      </w:r>
      <w:r w:rsidR="005C5A0C" w:rsidRPr="006D7478">
        <w:t>опубликова</w:t>
      </w:r>
      <w:r w:rsidR="006D7478" w:rsidRPr="006D7478">
        <w:t>ния</w:t>
      </w:r>
      <w:r w:rsidR="005C5A0C" w:rsidRPr="006D7478">
        <w:t xml:space="preserve"> в печатном органе Администрации Нагорского сельсовета и Нагорской сельской Думы «Родничок». </w:t>
      </w:r>
    </w:p>
    <w:p w:rsidR="005C5A0C" w:rsidRPr="006D7478" w:rsidRDefault="005C5A0C" w:rsidP="005C5A0C">
      <w:pPr>
        <w:ind w:firstLine="567"/>
        <w:jc w:val="both"/>
      </w:pPr>
      <w:r w:rsidRPr="006D7478">
        <w:t xml:space="preserve">3. </w:t>
      </w:r>
      <w:proofErr w:type="gramStart"/>
      <w:r w:rsidRPr="006D7478">
        <w:t>Контроль за</w:t>
      </w:r>
      <w:proofErr w:type="gramEnd"/>
      <w:r w:rsidRPr="006D7478">
        <w:t xml:space="preserve"> выполнением настоящего решения возложить на председателя Нагорской сельской Думы.  </w:t>
      </w: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Председатель Нагорской сельской Думы                                                                        Н.Г. Лукина                           </w:t>
      </w:r>
    </w:p>
    <w:p w:rsidR="005C5A0C" w:rsidRDefault="005C5A0C" w:rsidP="005C5A0C">
      <w:pPr>
        <w:jc w:val="both"/>
      </w:pPr>
    </w:p>
    <w:p w:rsidR="00A23174" w:rsidRPr="006D7478" w:rsidRDefault="00A23174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Глава Нагорского сельсовета    </w:t>
      </w:r>
      <w:r w:rsidRPr="006D7478">
        <w:tab/>
        <w:t xml:space="preserve">                                                                              И.И. </w:t>
      </w:r>
      <w:proofErr w:type="spellStart"/>
      <w:r w:rsidRPr="006D7478">
        <w:t>Катунина</w:t>
      </w:r>
      <w:proofErr w:type="spellEnd"/>
    </w:p>
    <w:p w:rsidR="005C5A0C" w:rsidRPr="006D7478" w:rsidRDefault="005C5A0C" w:rsidP="005C5A0C"/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sectPr w:rsidR="00691F2B" w:rsidRPr="006D7478" w:rsidSect="005C5A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1F2B"/>
    <w:rsid w:val="000448F3"/>
    <w:rsid w:val="000949F9"/>
    <w:rsid w:val="00122FAB"/>
    <w:rsid w:val="001F08CB"/>
    <w:rsid w:val="002173A1"/>
    <w:rsid w:val="00346D34"/>
    <w:rsid w:val="005C5A0C"/>
    <w:rsid w:val="006557DC"/>
    <w:rsid w:val="00691F2B"/>
    <w:rsid w:val="006D7478"/>
    <w:rsid w:val="00886A93"/>
    <w:rsid w:val="008D1917"/>
    <w:rsid w:val="0090606E"/>
    <w:rsid w:val="0090774E"/>
    <w:rsid w:val="009320B7"/>
    <w:rsid w:val="00966670"/>
    <w:rsid w:val="00A20ED8"/>
    <w:rsid w:val="00A23174"/>
    <w:rsid w:val="00C26776"/>
    <w:rsid w:val="00CB4A29"/>
    <w:rsid w:val="00D40678"/>
    <w:rsid w:val="00D96506"/>
    <w:rsid w:val="00DE3076"/>
    <w:rsid w:val="00EC3692"/>
    <w:rsid w:val="00F21D50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691F2B"/>
    <w:pPr>
      <w:ind w:left="120" w:right="562" w:firstLine="240"/>
      <w:jc w:val="center"/>
    </w:pPr>
    <w:rPr>
      <w:b/>
    </w:rPr>
  </w:style>
  <w:style w:type="paragraph" w:customStyle="1" w:styleId="2">
    <w:name w:val="Стиль2"/>
    <w:basedOn w:val="1"/>
    <w:rsid w:val="00691F2B"/>
    <w:pPr>
      <w:jc w:val="left"/>
    </w:pPr>
  </w:style>
  <w:style w:type="paragraph" w:styleId="a3">
    <w:name w:val="Body Text Indent"/>
    <w:basedOn w:val="a"/>
    <w:link w:val="a4"/>
    <w:rsid w:val="00691F2B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557DC"/>
  </w:style>
  <w:style w:type="paragraph" w:customStyle="1" w:styleId="Style2">
    <w:name w:val="Style2"/>
    <w:basedOn w:val="a"/>
    <w:uiPriority w:val="99"/>
    <w:rsid w:val="005C5A0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C5A0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9666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Index">
    <w:name w:val="Index"/>
    <w:basedOn w:val="Standard"/>
    <w:rsid w:val="00966670"/>
    <w:pPr>
      <w:suppressLineNumbers/>
    </w:pPr>
    <w:rPr>
      <w:sz w:val="24"/>
    </w:rPr>
  </w:style>
  <w:style w:type="character" w:styleId="a5">
    <w:name w:val="Strong"/>
    <w:basedOn w:val="a0"/>
    <w:uiPriority w:val="22"/>
    <w:qFormat/>
    <w:rsid w:val="00966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home</cp:lastModifiedBy>
  <cp:revision>19</cp:revision>
  <dcterms:created xsi:type="dcterms:W3CDTF">2018-08-30T06:39:00Z</dcterms:created>
  <dcterms:modified xsi:type="dcterms:W3CDTF">2022-11-18T03:57:00Z</dcterms:modified>
</cp:coreProperties>
</file>